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BB" w:rsidRPr="006A0F9D" w:rsidRDefault="00911EBB" w:rsidP="00911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hAnsi="Times New Roman" w:cs="Times New Roman"/>
          <w:sz w:val="24"/>
          <w:szCs w:val="24"/>
        </w:rPr>
        <w:t>Zpracování osobních údajů soutěží zveřejněných online na sociální síti Facebook (jméno a příjmení, doručovací adresa, telefonní číslo</w:t>
      </w:r>
      <w:r w:rsidR="006C289A">
        <w:rPr>
          <w:rFonts w:ascii="Times New Roman" w:hAnsi="Times New Roman" w:cs="Times New Roman"/>
          <w:sz w:val="24"/>
          <w:szCs w:val="24"/>
        </w:rPr>
        <w:t>, e-mailová adresa)</w:t>
      </w:r>
    </w:p>
    <w:p w:rsidR="00911EBB" w:rsidRPr="006A0F9D" w:rsidRDefault="00911EBB" w:rsidP="00911E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0F9D">
        <w:rPr>
          <w:rFonts w:ascii="Times New Roman" w:hAnsi="Times New Roman" w:cs="Times New Roman"/>
          <w:sz w:val="24"/>
          <w:szCs w:val="24"/>
        </w:rPr>
        <w:t xml:space="preserve">Zpracování osobních údajů remarketingových skupin, tj. návštěvníků webových stránek spol. </w:t>
      </w:r>
      <w:r w:rsidR="001C2B1F">
        <w:rPr>
          <w:rFonts w:ascii="Times New Roman" w:hAnsi="Times New Roman" w:cs="Times New Roman"/>
          <w:sz w:val="24"/>
          <w:szCs w:val="24"/>
        </w:rPr>
        <w:t>CEZARRINO, a.s.</w:t>
      </w:r>
      <w:r w:rsidRPr="006A0F9D">
        <w:rPr>
          <w:rFonts w:ascii="Times New Roman" w:hAnsi="Times New Roman" w:cs="Times New Roman"/>
          <w:sz w:val="24"/>
          <w:szCs w:val="24"/>
        </w:rPr>
        <w:t xml:space="preserve"> (IP adresa, cookies)</w:t>
      </w:r>
    </w:p>
    <w:p w:rsidR="00911EBB" w:rsidRPr="006A0F9D" w:rsidRDefault="00911EBB" w:rsidP="00911E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1EBB" w:rsidRPr="006A0F9D" w:rsidRDefault="00051621" w:rsidP="00911EB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Níže uvedený text se zobrazí před použitím jiných než tzv. nutných cookies, Na liště je umístěno tlačítko OK, na které návštěvník stránek musí kliknout, aby se lišta dále nezobrazovala. Tím </w:t>
      </w:r>
      <w:r w:rsidR="006C28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 w:rsidR="006C289A">
        <w:rPr>
          <w:rFonts w:ascii="Times New Roman" w:hAnsi="Times New Roman" w:cs="Times New Roman"/>
          <w:sz w:val="24"/>
          <w:szCs w:val="24"/>
        </w:rPr>
        <w:t xml:space="preserve">bjekt </w:t>
      </w:r>
      <w:r>
        <w:rPr>
          <w:rFonts w:ascii="Times New Roman" w:hAnsi="Times New Roman" w:cs="Times New Roman"/>
          <w:sz w:val="24"/>
          <w:szCs w:val="24"/>
        </w:rPr>
        <w:t>dělí souhlas s používáním cookies.</w:t>
      </w:r>
    </w:p>
    <w:p w:rsidR="005C0A58" w:rsidRPr="00051621" w:rsidRDefault="005C0A58" w:rsidP="00911EBB">
      <w:pPr>
        <w:ind w:left="36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Vážený návštěvníku webových stránek společnosti </w:t>
      </w:r>
      <w:r w:rsidR="001C2B1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CEZARRINO a.s</w:t>
      </w:r>
      <w:r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  <w:r w:rsidR="001C2B1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="001C2B1F" w:rsidRPr="00271CE9">
          <w:rPr>
            <w:rStyle w:val="Hypertextovodkaz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www.znackovenadobi.eu</w:t>
        </w:r>
      </w:hyperlink>
      <w:r w:rsidR="001C2B1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Infor</w:t>
      </w:r>
      <w:r w:rsidR="00E231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mujeme V</w:t>
      </w:r>
      <w:r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ás, že pro účely analýzy návštěvnosti našich webových stránek, zlepšení vašeho komfortu</w:t>
      </w:r>
      <w:r w:rsidR="002E17F5"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poskytování funkcí sociálních médií a personalizaci obsahu, naše webové stránky využívají cookies. Server do </w:t>
      </w:r>
      <w:r w:rsidR="00E231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</w:t>
      </w:r>
      <w:r w:rsidR="002E17F5"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ašeho počítače uloží malé množství dat, která nás in</w:t>
      </w:r>
      <w:r w:rsidR="006A0F9D"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f</w:t>
      </w:r>
      <w:r w:rsidR="002E17F5"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ormují o tom, jak naše webové stránky používáte.</w:t>
      </w:r>
      <w:r w:rsidR="006A0F9D"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Ukládání cookies, které nejsou nezbytně nutné pro provoz stránek, můžete zakázat v nastavení </w:t>
      </w:r>
      <w:r w:rsidR="00E231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</w:t>
      </w:r>
      <w:r w:rsidR="006A0F9D"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ašeho prohlížeče. Tyto cookies smíme používat jen s </w:t>
      </w:r>
      <w:r w:rsidR="00E2312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V</w:t>
      </w:r>
      <w:r w:rsidR="006A0F9D" w:rsidRPr="0005162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aším souhlasem.</w:t>
      </w:r>
      <w:r w:rsidR="006A0F9D" w:rsidRPr="0005162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Takto získané informace sdílíme se svými partnery pro sociální média, inzerci a analýzy.</w:t>
      </w:r>
    </w:p>
    <w:p w:rsidR="001C75B7" w:rsidRDefault="00051621" w:rsidP="001C75B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liště se dále může zobrazit odkaz, po jehož rozkliknutí se zobrazí podrobnější informace týkající se cookies (typy, jména, účel, poskytovatel, vypršení</w:t>
      </w:r>
      <w:r w:rsidR="00E23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typ) a dále se zobrazí zaškrtávací políčka jednotlivých typů cookies</w:t>
      </w:r>
      <w:r w:rsidR="001C75B7">
        <w:rPr>
          <w:rFonts w:ascii="Times New Roman" w:hAnsi="Times New Roman" w:cs="Times New Roman"/>
          <w:sz w:val="24"/>
          <w:szCs w:val="24"/>
        </w:rPr>
        <w:t>, kterými může uživatel zakázat používaní jiných než nutných cookies. Tento odkaz je také trvale umístěn na webových stránkách, takže uživatel může jejich nastavení komfortně měnit.</w:t>
      </w:r>
      <w:r w:rsidR="00961063">
        <w:rPr>
          <w:rFonts w:ascii="Times New Roman" w:hAnsi="Times New Roman" w:cs="Times New Roman"/>
          <w:sz w:val="24"/>
          <w:szCs w:val="24"/>
        </w:rPr>
        <w:t xml:space="preserve"> Dle smlouvy se společností ecake odhaduji, že </w:t>
      </w:r>
      <w:r w:rsidR="006C289A">
        <w:rPr>
          <w:rFonts w:ascii="Times New Roman" w:hAnsi="Times New Roman" w:cs="Times New Roman"/>
          <w:sz w:val="24"/>
          <w:szCs w:val="24"/>
        </w:rPr>
        <w:t>kr</w:t>
      </w:r>
      <w:r w:rsidR="001C2B1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6C289A">
        <w:rPr>
          <w:rFonts w:ascii="Times New Roman" w:hAnsi="Times New Roman" w:cs="Times New Roman"/>
          <w:sz w:val="24"/>
          <w:szCs w:val="24"/>
        </w:rPr>
        <w:t xml:space="preserve">mě nutných cookies </w:t>
      </w:r>
      <w:r w:rsidR="00961063">
        <w:rPr>
          <w:rFonts w:ascii="Times New Roman" w:hAnsi="Times New Roman" w:cs="Times New Roman"/>
          <w:sz w:val="24"/>
          <w:szCs w:val="24"/>
        </w:rPr>
        <w:t>používáte marketing</w:t>
      </w:r>
      <w:r w:rsidR="006C289A">
        <w:rPr>
          <w:rFonts w:ascii="Times New Roman" w:hAnsi="Times New Roman" w:cs="Times New Roman"/>
          <w:sz w:val="24"/>
          <w:szCs w:val="24"/>
        </w:rPr>
        <w:t>ové, preferenční a statistické cookies.</w:t>
      </w:r>
    </w:p>
    <w:p w:rsidR="00961063" w:rsidRDefault="00961063" w:rsidP="001C75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C75B7" w:rsidRDefault="001C75B7" w:rsidP="001C75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1621" w:rsidRPr="006A0F9D" w:rsidRDefault="00051621" w:rsidP="00911E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1EBB" w:rsidRPr="00051621" w:rsidRDefault="00051621" w:rsidP="00051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11EBB" w:rsidRPr="0005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4643"/>
    <w:multiLevelType w:val="hybridMultilevel"/>
    <w:tmpl w:val="4A5E807C"/>
    <w:lvl w:ilvl="0" w:tplc="3076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2BCF"/>
    <w:multiLevelType w:val="multilevel"/>
    <w:tmpl w:val="4E2086F8"/>
    <w:lvl w:ilvl="0">
      <w:start w:val="1"/>
      <w:numFmt w:val="decimal"/>
      <w:pStyle w:val="bpvl1"/>
      <w:lvlText w:val="Čl. %1"/>
      <w:lvlJc w:val="center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bpvodstavec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pvodstavec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bpvodstaveca"/>
      <w:lvlText w:val="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bpvodstaveci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44A12815"/>
    <w:multiLevelType w:val="hybridMultilevel"/>
    <w:tmpl w:val="F2DEE61A"/>
    <w:lvl w:ilvl="0" w:tplc="5EAA2392">
      <w:start w:val="2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B"/>
    <w:rsid w:val="00051621"/>
    <w:rsid w:val="001C2B1F"/>
    <w:rsid w:val="001C75B7"/>
    <w:rsid w:val="002E17F5"/>
    <w:rsid w:val="00431E3E"/>
    <w:rsid w:val="005C0A58"/>
    <w:rsid w:val="006A0F9D"/>
    <w:rsid w:val="006C289A"/>
    <w:rsid w:val="0070057E"/>
    <w:rsid w:val="00700BCF"/>
    <w:rsid w:val="00911EBB"/>
    <w:rsid w:val="00961063"/>
    <w:rsid w:val="00E2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1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EBB"/>
    <w:pPr>
      <w:ind w:left="720"/>
      <w:contextualSpacing/>
    </w:pPr>
  </w:style>
  <w:style w:type="paragraph" w:customStyle="1" w:styleId="bpvl1">
    <w:name w:val="bpv Čl. 1"/>
    <w:basedOn w:val="Nadpis1"/>
    <w:qFormat/>
    <w:rsid w:val="00911EBB"/>
    <w:pPr>
      <w:keepNext w:val="0"/>
      <w:keepLines w:val="0"/>
      <w:numPr>
        <w:numId w:val="2"/>
      </w:numPr>
      <w:tabs>
        <w:tab w:val="clear" w:pos="851"/>
        <w:tab w:val="num" w:pos="360"/>
      </w:tabs>
      <w:spacing w:before="240" w:after="240" w:line="320" w:lineRule="atLeast"/>
      <w:jc w:val="center"/>
    </w:pPr>
    <w:rPr>
      <w:rFonts w:ascii="Arial" w:eastAsia="Times New Roman" w:hAnsi="Arial" w:cs="Arial"/>
      <w:smallCaps/>
      <w:color w:val="auto"/>
      <w:kern w:val="32"/>
      <w:sz w:val="22"/>
      <w:szCs w:val="22"/>
    </w:rPr>
  </w:style>
  <w:style w:type="paragraph" w:customStyle="1" w:styleId="bpvodstavec111">
    <w:name w:val="bpv odstavec 1.1.1."/>
    <w:basedOn w:val="Normln"/>
    <w:qFormat/>
    <w:rsid w:val="00911EBB"/>
    <w:pPr>
      <w:keepNext/>
      <w:widowControl w:val="0"/>
      <w:numPr>
        <w:ilvl w:val="2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  <w:lang w:eastAsia="zh-CN"/>
    </w:rPr>
  </w:style>
  <w:style w:type="paragraph" w:customStyle="1" w:styleId="bpvodstaveca">
    <w:name w:val="bpv odstavec a)"/>
    <w:basedOn w:val="Normln"/>
    <w:qFormat/>
    <w:rsid w:val="00911EBB"/>
    <w:pPr>
      <w:widowControl w:val="0"/>
      <w:numPr>
        <w:ilvl w:val="3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</w:rPr>
  </w:style>
  <w:style w:type="paragraph" w:customStyle="1" w:styleId="bpvodstaveci">
    <w:name w:val="bpv odstavec (i)"/>
    <w:basedOn w:val="Normln"/>
    <w:qFormat/>
    <w:rsid w:val="00911EBB"/>
    <w:pPr>
      <w:widowControl w:val="0"/>
      <w:numPr>
        <w:ilvl w:val="4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  <w:lang w:eastAsia="zh-CN"/>
    </w:rPr>
  </w:style>
  <w:style w:type="paragraph" w:customStyle="1" w:styleId="bpvodstavec11">
    <w:name w:val="bpv odstavec 1.1"/>
    <w:basedOn w:val="Normln"/>
    <w:qFormat/>
    <w:rsid w:val="00911EBB"/>
    <w:pPr>
      <w:widowControl w:val="0"/>
      <w:numPr>
        <w:ilvl w:val="1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911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C0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1E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EBB"/>
    <w:pPr>
      <w:ind w:left="720"/>
      <w:contextualSpacing/>
    </w:pPr>
  </w:style>
  <w:style w:type="paragraph" w:customStyle="1" w:styleId="bpvl1">
    <w:name w:val="bpv Čl. 1"/>
    <w:basedOn w:val="Nadpis1"/>
    <w:qFormat/>
    <w:rsid w:val="00911EBB"/>
    <w:pPr>
      <w:keepNext w:val="0"/>
      <w:keepLines w:val="0"/>
      <w:numPr>
        <w:numId w:val="2"/>
      </w:numPr>
      <w:tabs>
        <w:tab w:val="clear" w:pos="851"/>
        <w:tab w:val="num" w:pos="360"/>
      </w:tabs>
      <w:spacing w:before="240" w:after="240" w:line="320" w:lineRule="atLeast"/>
      <w:jc w:val="center"/>
    </w:pPr>
    <w:rPr>
      <w:rFonts w:ascii="Arial" w:eastAsia="Times New Roman" w:hAnsi="Arial" w:cs="Arial"/>
      <w:smallCaps/>
      <w:color w:val="auto"/>
      <w:kern w:val="32"/>
      <w:sz w:val="22"/>
      <w:szCs w:val="22"/>
    </w:rPr>
  </w:style>
  <w:style w:type="paragraph" w:customStyle="1" w:styleId="bpvodstavec111">
    <w:name w:val="bpv odstavec 1.1.1."/>
    <w:basedOn w:val="Normln"/>
    <w:qFormat/>
    <w:rsid w:val="00911EBB"/>
    <w:pPr>
      <w:keepNext/>
      <w:widowControl w:val="0"/>
      <w:numPr>
        <w:ilvl w:val="2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  <w:lang w:eastAsia="zh-CN"/>
    </w:rPr>
  </w:style>
  <w:style w:type="paragraph" w:customStyle="1" w:styleId="bpvodstaveca">
    <w:name w:val="bpv odstavec a)"/>
    <w:basedOn w:val="Normln"/>
    <w:qFormat/>
    <w:rsid w:val="00911EBB"/>
    <w:pPr>
      <w:widowControl w:val="0"/>
      <w:numPr>
        <w:ilvl w:val="3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</w:rPr>
  </w:style>
  <w:style w:type="paragraph" w:customStyle="1" w:styleId="bpvodstaveci">
    <w:name w:val="bpv odstavec (i)"/>
    <w:basedOn w:val="Normln"/>
    <w:qFormat/>
    <w:rsid w:val="00911EBB"/>
    <w:pPr>
      <w:widowControl w:val="0"/>
      <w:numPr>
        <w:ilvl w:val="4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  <w:lang w:eastAsia="zh-CN"/>
    </w:rPr>
  </w:style>
  <w:style w:type="paragraph" w:customStyle="1" w:styleId="bpvodstavec11">
    <w:name w:val="bpv odstavec 1.1"/>
    <w:basedOn w:val="Normln"/>
    <w:qFormat/>
    <w:rsid w:val="00911EBB"/>
    <w:pPr>
      <w:widowControl w:val="0"/>
      <w:numPr>
        <w:ilvl w:val="1"/>
        <w:numId w:val="2"/>
      </w:numPr>
      <w:spacing w:before="240" w:after="240" w:line="320" w:lineRule="atLeast"/>
      <w:jc w:val="both"/>
    </w:pPr>
    <w:rPr>
      <w:rFonts w:ascii="Arial" w:eastAsia="Times New Roman" w:hAnsi="Arial" w:cs="Arial"/>
      <w:lang w:eastAsia="zh-CN"/>
    </w:rPr>
  </w:style>
  <w:style w:type="character" w:customStyle="1" w:styleId="Nadpis1Char">
    <w:name w:val="Nadpis 1 Char"/>
    <w:basedOn w:val="Standardnpsmoodstavce"/>
    <w:link w:val="Nadpis1"/>
    <w:uiPriority w:val="9"/>
    <w:rsid w:val="00911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C0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nackovenadob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</dc:creator>
  <cp:lastModifiedBy>Petr</cp:lastModifiedBy>
  <cp:revision>4</cp:revision>
  <dcterms:created xsi:type="dcterms:W3CDTF">2018-05-17T19:57:00Z</dcterms:created>
  <dcterms:modified xsi:type="dcterms:W3CDTF">2018-05-21T12:19:00Z</dcterms:modified>
</cp:coreProperties>
</file>